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0E" w:rsidRPr="001661DF" w:rsidRDefault="009B3A0E" w:rsidP="009B3A0E">
      <w:pPr>
        <w:tabs>
          <w:tab w:val="left" w:pos="2985"/>
        </w:tabs>
        <w:spacing w:after="0" w:line="240" w:lineRule="auto"/>
        <w:jc w:val="center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noProof/>
          <w:color w:val="1F497D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389D6416" wp14:editId="09157E55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1384300" cy="528320"/>
            <wp:effectExtent l="0" t="0" r="6350" b="5080"/>
            <wp:wrapSquare wrapText="bothSides"/>
            <wp:docPr id="56" name="Рисунок 56" descr="cid:image001.png@01D4ACF0.11BDD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1.png@01D4ACF0.11BDD8D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A0E" w:rsidRPr="001661DF" w:rsidRDefault="009B3A0E" w:rsidP="009B3A0E">
      <w:pPr>
        <w:spacing w:after="0" w:line="240" w:lineRule="auto"/>
        <w:rPr>
          <w:rFonts w:ascii="Tahoma" w:hAnsi="Tahoma" w:cs="Tahoma"/>
          <w:color w:val="2F444E"/>
          <w:sz w:val="18"/>
          <w:szCs w:val="18"/>
        </w:rPr>
      </w:pPr>
    </w:p>
    <w:p w:rsidR="009B3A0E" w:rsidRPr="001661DF" w:rsidRDefault="009B3A0E" w:rsidP="009B3A0E">
      <w:pPr>
        <w:tabs>
          <w:tab w:val="left" w:pos="2985"/>
        </w:tabs>
        <w:spacing w:after="0" w:line="240" w:lineRule="auto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b/>
          <w:color w:val="2F444E"/>
          <w:sz w:val="18"/>
          <w:szCs w:val="18"/>
        </w:rPr>
        <w:t xml:space="preserve">Анкета на получение ипотечного кредита (займа) </w:t>
      </w:r>
      <w:r w:rsidRPr="001661DF">
        <w:rPr>
          <w:rFonts w:ascii="Tahoma" w:hAnsi="Tahoma" w:cs="Tahoma"/>
          <w:color w:val="2F444E"/>
          <w:sz w:val="18"/>
          <w:szCs w:val="18"/>
        </w:rPr>
        <w:t>от ___.___.______</w:t>
      </w:r>
    </w:p>
    <w:p w:rsidR="009B3A0E" w:rsidRDefault="009B3A0E" w:rsidP="009B3A0E">
      <w:pPr>
        <w:tabs>
          <w:tab w:val="right" w:leader="underscore" w:pos="9356"/>
        </w:tabs>
        <w:spacing w:after="0" w:line="240" w:lineRule="auto"/>
        <w:rPr>
          <w:rFonts w:ascii="Tahoma" w:hAnsi="Tahoma" w:cs="Tahoma"/>
          <w:color w:val="2F444E"/>
          <w:sz w:val="18"/>
          <w:szCs w:val="18"/>
        </w:rPr>
      </w:pPr>
    </w:p>
    <w:p w:rsidR="009B3A0E" w:rsidRPr="001661DF" w:rsidRDefault="009B3A0E" w:rsidP="009B3A0E">
      <w:pPr>
        <w:tabs>
          <w:tab w:val="right" w:leader="underscore" w:pos="9356"/>
        </w:tabs>
        <w:spacing w:after="0" w:line="240" w:lineRule="auto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ФИО Заемщика 1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ФИО Заемщика 2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ФИО Заемщика 3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ФИО Заемщика 4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b/>
          <w:color w:val="2F444E"/>
          <w:sz w:val="18"/>
          <w:szCs w:val="18"/>
        </w:rPr>
        <w:t>Параметры запрашиваемого кредита:</w:t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color w:val="2F444E"/>
          <w:sz w:val="18"/>
          <w:szCs w:val="18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 xml:space="preserve">Сумма _________________ руб. Срок __________ мес. </w:t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color w:val="2F444E"/>
          <w:sz w:val="18"/>
          <w:szCs w:val="18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Стоимость приобретаемой/ закладываемой недвижимости _______________________</w:t>
      </w:r>
      <w:r>
        <w:rPr>
          <w:rFonts w:ascii="Tahoma" w:hAnsi="Tahoma" w:cs="Tahoma"/>
          <w:color w:val="2F444E"/>
          <w:sz w:val="18"/>
          <w:szCs w:val="18"/>
        </w:rPr>
        <w:t xml:space="preserve">_________________ </w:t>
      </w:r>
      <w:r w:rsidRPr="001661DF">
        <w:rPr>
          <w:rFonts w:ascii="Tahoma" w:hAnsi="Tahoma" w:cs="Tahoma"/>
          <w:color w:val="2F444E"/>
          <w:sz w:val="18"/>
          <w:szCs w:val="18"/>
        </w:rPr>
        <w:t>руб.</w:t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Если запрашиваемая сумма не может быть предоставлена на запрашиваемый срок, прошу:</w:t>
      </w:r>
    </w:p>
    <w:p w:rsidR="009B3A0E" w:rsidRPr="001661DF" w:rsidRDefault="009B3A0E" w:rsidP="009B3A0E">
      <w:pPr>
        <w:pStyle w:val="Default"/>
        <w:ind w:right="-425"/>
        <w:rPr>
          <w:rFonts w:ascii="Tahoma" w:hAnsi="Tahoma" w:cs="Tahoma"/>
          <w:noProof/>
          <w:color w:val="2F444E"/>
          <w:sz w:val="18"/>
          <w:szCs w:val="18"/>
        </w:rPr>
      </w:pP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137103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Увеличить срок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64997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Уменьшить сумму кредита. Планируется страхование жизни и здоровья: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167969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Да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211743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Нет</w:t>
      </w:r>
    </w:p>
    <w:p w:rsidR="009B3A0E" w:rsidRPr="001661DF" w:rsidRDefault="009B3A0E" w:rsidP="009B3A0E">
      <w:pPr>
        <w:tabs>
          <w:tab w:val="right" w:leader="underscore" w:pos="9356"/>
        </w:tabs>
        <w:spacing w:after="0" w:line="240" w:lineRule="auto"/>
        <w:ind w:right="-425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Регион приобретаемой/ закладываемой недвижимости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b/>
          <w:color w:val="2F444E"/>
          <w:sz w:val="18"/>
          <w:szCs w:val="18"/>
        </w:rPr>
        <w:t xml:space="preserve">Ипотечный продукт: </w:t>
      </w:r>
    </w:p>
    <w:tbl>
      <w:tblPr>
        <w:tblStyle w:val="a3"/>
        <w:tblW w:w="10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718"/>
      </w:tblGrid>
      <w:tr w:rsidR="009B3A0E" w:rsidRPr="001661DF" w:rsidTr="00EC207F">
        <w:tc>
          <w:tcPr>
            <w:tcW w:w="5245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19794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Приобретение готового жилья</w:t>
            </w:r>
          </w:p>
        </w:tc>
        <w:tc>
          <w:tcPr>
            <w:tcW w:w="5718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61310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Семейная ипотека с государственной поддержкой</w:t>
            </w:r>
          </w:p>
        </w:tc>
      </w:tr>
      <w:tr w:rsidR="009B3A0E" w:rsidRPr="001661DF" w:rsidTr="00EC207F">
        <w:tc>
          <w:tcPr>
            <w:tcW w:w="5245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6204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sz w:val="18"/>
              </w:rPr>
              <w:t xml:space="preserve"> </w:t>
            </w: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Приобретение квартиры на этапе строительства</w:t>
            </w:r>
          </w:p>
        </w:tc>
        <w:tc>
          <w:tcPr>
            <w:tcW w:w="5718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4681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</w:t>
            </w:r>
            <w:proofErr w:type="spellStart"/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Перекредитование</w:t>
            </w:r>
            <w:proofErr w:type="spellEnd"/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, кредитор по погашаемому кредиту ____________________________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___________</w:t>
            </w:r>
          </w:p>
        </w:tc>
      </w:tr>
      <w:tr w:rsidR="009B3A0E" w:rsidRPr="001661DF" w:rsidTr="00EC207F">
        <w:tc>
          <w:tcPr>
            <w:tcW w:w="5245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20800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sz w:val="18"/>
              </w:rPr>
              <w:t xml:space="preserve"> </w:t>
            </w: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Кредит под залог имеющейся квартиры</w:t>
            </w:r>
          </w:p>
        </w:tc>
        <w:tc>
          <w:tcPr>
            <w:tcW w:w="5718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2734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Приобретение жилого дома</w:t>
            </w:r>
          </w:p>
        </w:tc>
      </w:tr>
      <w:tr w:rsidR="009B3A0E" w:rsidRPr="001661DF" w:rsidTr="00EC207F">
        <w:tc>
          <w:tcPr>
            <w:tcW w:w="5245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9445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Индивидуальное строительство жилого дома</w:t>
            </w:r>
          </w:p>
        </w:tc>
        <w:tc>
          <w:tcPr>
            <w:tcW w:w="5718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497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Военная ипотека</w:t>
            </w:r>
          </w:p>
        </w:tc>
      </w:tr>
      <w:tr w:rsidR="009B3A0E" w:rsidRPr="001661DF" w:rsidTr="00EC207F">
        <w:tc>
          <w:tcPr>
            <w:tcW w:w="5245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4666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Семейная ипотека для военнослужащих</w:t>
            </w:r>
          </w:p>
        </w:tc>
        <w:tc>
          <w:tcPr>
            <w:tcW w:w="5718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74154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Льготная ипотека на новостройки</w:t>
            </w:r>
          </w:p>
        </w:tc>
      </w:tr>
      <w:tr w:rsidR="009B3A0E" w:rsidRPr="001661DF" w:rsidTr="00EC207F">
        <w:tc>
          <w:tcPr>
            <w:tcW w:w="5245" w:type="dxa"/>
          </w:tcPr>
          <w:p w:rsidR="009B3A0E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97737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Дальневосточная ипотека</w:t>
            </w:r>
          </w:p>
          <w:p w:rsidR="009B3A0E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4189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Сельская</w:t>
            </w: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ипотека</w:t>
            </w:r>
          </w:p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</w:p>
        </w:tc>
        <w:tc>
          <w:tcPr>
            <w:tcW w:w="5718" w:type="dxa"/>
          </w:tcPr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7338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Иной (при наличии) 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</w:t>
            </w:r>
          </w:p>
          <w:p w:rsidR="009B3A0E" w:rsidRPr="001661DF" w:rsidRDefault="009B3A0E" w:rsidP="009B3A0E">
            <w:pPr>
              <w:spacing w:after="0" w:line="240" w:lineRule="auto"/>
              <w:ind w:right="32"/>
              <w:rPr>
                <w:rFonts w:ascii="Tahoma" w:hAnsi="Tahoma" w:cs="Tahoma"/>
                <w:sz w:val="18"/>
              </w:rPr>
            </w:pP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_______________________________________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________</w:t>
            </w:r>
          </w:p>
        </w:tc>
      </w:tr>
    </w:tbl>
    <w:p w:rsidR="009B3A0E" w:rsidRPr="001661DF" w:rsidRDefault="009B3A0E" w:rsidP="009B3A0E">
      <w:pPr>
        <w:spacing w:after="0" w:line="240" w:lineRule="auto"/>
        <w:ind w:right="-427"/>
        <w:rPr>
          <w:rFonts w:ascii="Tahoma" w:hAnsi="Tahoma" w:cs="Tahoma"/>
          <w:b/>
          <w:color w:val="2F444E"/>
          <w:sz w:val="18"/>
          <w:szCs w:val="18"/>
        </w:rPr>
      </w:pPr>
      <w:bookmarkStart w:id="0" w:name="_Hlk84849469"/>
      <w:r w:rsidRPr="001661DF">
        <w:rPr>
          <w:rFonts w:ascii="Tahoma" w:hAnsi="Tahoma" w:cs="Tahoma"/>
          <w:b/>
          <w:color w:val="2F444E"/>
          <w:sz w:val="18"/>
          <w:szCs w:val="18"/>
        </w:rPr>
        <w:t>Опция:</w:t>
      </w: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528"/>
      </w:tblGrid>
      <w:tr w:rsidR="009B3A0E" w:rsidRPr="001661DF" w:rsidTr="00EC207F">
        <w:trPr>
          <w:trHeight w:val="213"/>
        </w:trPr>
        <w:tc>
          <w:tcPr>
            <w:tcW w:w="5250" w:type="dxa"/>
          </w:tcPr>
          <w:bookmarkStart w:id="1" w:name="_Hlk84849516"/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8734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Материнский капитал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4084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Апартаменты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3699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Машино-место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5788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Приобретение залоговой недвижимости</w:t>
            </w:r>
          </w:p>
          <w:p w:rsidR="009B3A0E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97757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Объекты с удаленной ифраструктурой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159713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Трейд Ин</w:t>
            </w:r>
          </w:p>
          <w:p w:rsidR="009B3A0E" w:rsidRPr="001661DF" w:rsidRDefault="009B3A0E" w:rsidP="009B3A0E">
            <w:pPr>
              <w:spacing w:after="0" w:line="240" w:lineRule="auto"/>
              <w:ind w:right="-112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42515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Региональная программа льготного ипотечного кредитования</w:t>
            </w:r>
          </w:p>
        </w:tc>
        <w:tc>
          <w:tcPr>
            <w:tcW w:w="5528" w:type="dxa"/>
          </w:tcPr>
          <w:p w:rsidR="009B3A0E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72680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Индивидуальное жилищное строительство с привлечением </w:t>
            </w:r>
          </w:p>
          <w:p w:rsidR="009B3A0E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любых лиц («хозяйственным способом»)</w:t>
            </w:r>
          </w:p>
          <w:p w:rsidR="009B3A0E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77521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«Ставка ниже»</w:t>
            </w:r>
            <w:r w:rsidRPr="00B64707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</w:p>
          <w:p w:rsidR="009B3A0E" w:rsidRPr="00B64707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B64707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Срок снижения ставки _______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______________________</w:t>
            </w:r>
          </w:p>
          <w:p w:rsidR="009B3A0E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B64707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Размер снижения ставки ________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___________________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92070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Иная (при наличии) 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_________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_______________________________________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__________</w:t>
            </w:r>
          </w:p>
        </w:tc>
      </w:tr>
    </w:tbl>
    <w:bookmarkEnd w:id="0"/>
    <w:bookmarkEnd w:id="1"/>
    <w:p w:rsidR="009B3A0E" w:rsidRPr="001661DF" w:rsidRDefault="009B3A0E" w:rsidP="009B3A0E">
      <w:pPr>
        <w:spacing w:after="0" w:line="240" w:lineRule="auto"/>
        <w:ind w:right="-427"/>
        <w:jc w:val="both"/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  <w:t xml:space="preserve">Личная </w:t>
      </w:r>
      <w:r w:rsidRPr="001661DF">
        <w:rPr>
          <w:rFonts w:ascii="Tahoma" w:hAnsi="Tahoma" w:cs="Tahoma"/>
          <w:b/>
          <w:color w:val="2F444E"/>
          <w:sz w:val="18"/>
          <w:szCs w:val="18"/>
        </w:rPr>
        <w:t>информация</w:t>
      </w:r>
      <w:r w:rsidRPr="001661DF"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  <w:t>:</w:t>
      </w:r>
      <w:r w:rsidRPr="008D434E">
        <w:rPr>
          <w:rFonts w:ascii="Tahoma" w:hAnsi="Tahoma" w:cs="Tahoma"/>
          <w:i/>
          <w:color w:val="0000FF"/>
          <w:sz w:val="18"/>
          <w:szCs w:val="18"/>
        </w:rPr>
        <w:t xml:space="preserve"> </w:t>
      </w:r>
      <w:r w:rsidRPr="00B63CA7">
        <w:rPr>
          <w:rFonts w:ascii="Tahoma" w:hAnsi="Tahoma" w:cs="Tahoma"/>
          <w:i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Если заемщиков несколько, то должны быть указаны сведения по каждому из них):"/>
            </w:textInput>
          </w:ffData>
        </w:fldChar>
      </w:r>
      <w:r w:rsidRPr="00B63CA7">
        <w:rPr>
          <w:rFonts w:ascii="Tahoma" w:hAnsi="Tahoma" w:cs="Tahoma"/>
          <w:i/>
          <w:color w:val="0000FF"/>
          <w:sz w:val="18"/>
          <w:szCs w:val="18"/>
        </w:rPr>
        <w:instrText xml:space="preserve"> FORMTEXT </w:instrText>
      </w:r>
      <w:r w:rsidRPr="00B63CA7">
        <w:rPr>
          <w:rFonts w:ascii="Tahoma" w:hAnsi="Tahoma" w:cs="Tahoma"/>
          <w:i/>
          <w:color w:val="0000FF"/>
          <w:sz w:val="18"/>
          <w:szCs w:val="18"/>
        </w:rPr>
      </w:r>
      <w:r w:rsidRPr="00B63CA7">
        <w:rPr>
          <w:rFonts w:ascii="Tahoma" w:hAnsi="Tahoma" w:cs="Tahoma"/>
          <w:i/>
          <w:color w:val="0000FF"/>
          <w:sz w:val="18"/>
          <w:szCs w:val="18"/>
        </w:rPr>
        <w:fldChar w:fldCharType="separate"/>
      </w:r>
      <w:r w:rsidRPr="00B63CA7">
        <w:rPr>
          <w:rFonts w:ascii="Tahoma" w:hAnsi="Tahoma" w:cs="Tahoma"/>
          <w:i/>
          <w:color w:val="0000FF"/>
          <w:sz w:val="18"/>
          <w:szCs w:val="18"/>
        </w:rPr>
        <w:t xml:space="preserve">(если заемщиков несколько, то </w:t>
      </w:r>
      <w:r>
        <w:rPr>
          <w:rFonts w:ascii="Tahoma" w:hAnsi="Tahoma" w:cs="Tahoma"/>
          <w:i/>
          <w:color w:val="0000FF"/>
          <w:sz w:val="18"/>
          <w:szCs w:val="18"/>
        </w:rPr>
        <w:t xml:space="preserve">блок "Личная информация" дублируется и заполняется </w:t>
      </w:r>
      <w:r w:rsidRPr="00B63CA7">
        <w:rPr>
          <w:rFonts w:ascii="Tahoma" w:hAnsi="Tahoma" w:cs="Tahoma"/>
          <w:i/>
          <w:color w:val="0000FF"/>
          <w:sz w:val="18"/>
          <w:szCs w:val="18"/>
        </w:rPr>
        <w:t xml:space="preserve">по каждому из </w:t>
      </w:r>
      <w:r>
        <w:rPr>
          <w:rFonts w:ascii="Tahoma" w:hAnsi="Tahoma" w:cs="Tahoma"/>
          <w:i/>
          <w:color w:val="0000FF"/>
          <w:sz w:val="18"/>
          <w:szCs w:val="18"/>
        </w:rPr>
        <w:t>заемщиков, участвующему в кредитной сделке с учетом платежеспособности. "По Заемщику 2" "По Заемщику 3, "По Заемщику 4"</w:t>
      </w:r>
      <w:r w:rsidRPr="00B63CA7">
        <w:rPr>
          <w:rFonts w:ascii="Tahoma" w:hAnsi="Tahoma" w:cs="Tahoma"/>
          <w:i/>
          <w:color w:val="0000FF"/>
          <w:sz w:val="18"/>
          <w:szCs w:val="18"/>
        </w:rPr>
        <w:t>):</w:t>
      </w:r>
      <w:r w:rsidRPr="00B63CA7">
        <w:rPr>
          <w:rFonts w:ascii="Tahoma" w:hAnsi="Tahoma" w:cs="Tahoma"/>
          <w:i/>
          <w:color w:val="0000FF"/>
          <w:sz w:val="18"/>
          <w:szCs w:val="18"/>
        </w:rPr>
        <w:fldChar w:fldCharType="end"/>
      </w:r>
    </w:p>
    <w:tbl>
      <w:tblPr>
        <w:tblStyle w:val="10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9"/>
      </w:tblGrid>
      <w:tr w:rsidR="009B3A0E" w:rsidRPr="001661DF" w:rsidTr="00EC207F">
        <w:tc>
          <w:tcPr>
            <w:tcW w:w="11057" w:type="dxa"/>
          </w:tcPr>
          <w:p w:rsidR="009B3A0E" w:rsidRDefault="009B3A0E" w:rsidP="009B3A0E">
            <w:pPr>
              <w:tabs>
                <w:tab w:val="left" w:pos="9214"/>
              </w:tabs>
              <w:spacing w:after="0" w:line="240" w:lineRule="auto"/>
              <w:ind w:right="-427"/>
              <w:rPr>
                <w:rFonts w:ascii="Tahoma" w:hAnsi="Tahoma" w:cs="Tahoma"/>
                <w:b/>
                <w:noProof/>
                <w:color w:val="2F444E"/>
                <w:sz w:val="18"/>
                <w:szCs w:val="18"/>
                <w:lang w:eastAsia="ru-RU"/>
              </w:rPr>
            </w:pPr>
            <w:r w:rsidRPr="006611F1">
              <w:rPr>
                <w:rFonts w:ascii="Tahoma" w:hAnsi="Tahoma" w:cs="Tahoma"/>
                <w:b/>
                <w:noProof/>
                <w:color w:val="2F444E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Tahoma" w:hAnsi="Tahoma" w:cs="Tahoma"/>
                <w:b/>
                <w:noProof/>
                <w:color w:val="2F444E"/>
                <w:sz w:val="18"/>
                <w:szCs w:val="18"/>
                <w:lang w:eastAsia="ru-RU"/>
              </w:rPr>
              <w:t>З</w:t>
            </w:r>
            <w:r w:rsidRPr="006611F1">
              <w:rPr>
                <w:rFonts w:ascii="Tahoma" w:hAnsi="Tahoma" w:cs="Tahoma"/>
                <w:b/>
                <w:noProof/>
                <w:color w:val="2F444E"/>
                <w:sz w:val="18"/>
                <w:szCs w:val="18"/>
                <w:lang w:eastAsia="ru-RU"/>
              </w:rPr>
              <w:t>аемщику 1</w:t>
            </w:r>
            <w:r>
              <w:rPr>
                <w:rFonts w:ascii="Tahoma" w:hAnsi="Tahoma" w:cs="Tahoma"/>
                <w:b/>
                <w:noProof/>
                <w:color w:val="2F444E"/>
                <w:sz w:val="18"/>
                <w:szCs w:val="18"/>
                <w:lang w:eastAsia="ru-RU"/>
              </w:rPr>
              <w:t>:</w:t>
            </w:r>
          </w:p>
          <w:tbl>
            <w:tblPr>
              <w:tblStyle w:val="a3"/>
              <w:tblW w:w="13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5"/>
              <w:gridCol w:w="5528"/>
            </w:tblGrid>
            <w:tr w:rsidR="009B3A0E" w:rsidRPr="001661DF" w:rsidTr="00EC207F">
              <w:trPr>
                <w:trHeight w:val="213"/>
              </w:trPr>
              <w:tc>
                <w:tcPr>
                  <w:tcW w:w="8395" w:type="dxa"/>
                </w:tcPr>
                <w:p w:rsidR="009B3A0E" w:rsidRPr="001661DF" w:rsidRDefault="009B3A0E" w:rsidP="009B3A0E">
                  <w:pPr>
                    <w:tabs>
                      <w:tab w:val="left" w:pos="1342"/>
                    </w:tabs>
                    <w:spacing w:after="0" w:line="240" w:lineRule="auto"/>
                    <w:ind w:left="-76" w:right="175"/>
                    <w:jc w:val="both"/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</w:pP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  <w:t>Среднемесячный доход за вычетом налогов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за последние 12 мес. 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>(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при 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трудоустройстве 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>на текущем месте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 работы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 12 календарных мес. и более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>)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 либо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 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за фактически отработанное время 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>(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при 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>трудоустройстве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 на текущем месте 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работы </w:t>
                  </w:r>
                  <w:r w:rsidRPr="001661DF"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>менее 12 календарных мес</w:t>
                  </w: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</w:rPr>
                    <w:t xml:space="preserve">) (совокупный), руб:  </w:t>
                  </w:r>
                </w:p>
              </w:tc>
              <w:tc>
                <w:tcPr>
                  <w:tcW w:w="5528" w:type="dxa"/>
                </w:tcPr>
                <w:p w:rsidR="009B3A0E" w:rsidRDefault="009B3A0E" w:rsidP="009B3A0E">
                  <w:pPr>
                    <w:spacing w:after="0" w:line="240" w:lineRule="auto"/>
                    <w:ind w:right="-427"/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</w:pPr>
                </w:p>
                <w:p w:rsidR="009B3A0E" w:rsidRDefault="009B3A0E" w:rsidP="009B3A0E">
                  <w:pPr>
                    <w:spacing w:after="0" w:line="240" w:lineRule="auto"/>
                    <w:ind w:right="-427"/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</w:pPr>
                </w:p>
                <w:p w:rsidR="009B3A0E" w:rsidRPr="001661DF" w:rsidRDefault="009B3A0E" w:rsidP="009B3A0E">
                  <w:pPr>
                    <w:spacing w:after="0" w:line="240" w:lineRule="auto"/>
                    <w:ind w:right="-427"/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hAnsi="Tahoma" w:cs="Tahoma"/>
                      <w:noProof/>
                      <w:color w:val="2F444E"/>
                      <w:sz w:val="18"/>
                      <w:szCs w:val="18"/>
                      <w:lang w:eastAsia="ru-RU"/>
                    </w:rPr>
                    <w:t>______________________</w:t>
                  </w:r>
                </w:p>
              </w:tc>
            </w:tr>
          </w:tbl>
          <w:p w:rsidR="009B3A0E" w:rsidRDefault="009B3A0E" w:rsidP="009B3A0E">
            <w:pPr>
              <w:tabs>
                <w:tab w:val="left" w:pos="9214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shd w:val="clear" w:color="auto" w:fill="BFBFBF" w:themeFill="background1" w:themeFillShade="BF"/>
              </w:rPr>
            </w:pP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Семейное положение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2447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hd w:val="clear" w:color="auto" w:fill="BFBFBF" w:themeFill="background1" w:themeFillShade="BF"/>
              </w:rPr>
              <w:t xml:space="preserve"> </w:t>
            </w:r>
            <w:r w:rsidRPr="002E0255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женат/замужем   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202207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r w:rsidRPr="002E0255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не женат/не замужем</w:t>
            </w:r>
          </w:p>
          <w:p w:rsidR="009B3A0E" w:rsidRDefault="009B3A0E" w:rsidP="009B3A0E">
            <w:pPr>
              <w:tabs>
                <w:tab w:val="left" w:pos="9214"/>
              </w:tabs>
              <w:spacing w:after="0" w:line="240" w:lineRule="auto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Количество несовершеннолетних детей на иждивении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_________________</w:t>
            </w:r>
          </w:p>
          <w:p w:rsidR="009B3A0E" w:rsidRDefault="009B3A0E" w:rsidP="009B3A0E">
            <w:pPr>
              <w:tabs>
                <w:tab w:val="left" w:pos="9214"/>
              </w:tabs>
              <w:spacing w:after="0" w:line="240" w:lineRule="auto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Выплачиваемые алименты (при наличии), руб.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______________________________</w:t>
            </w:r>
          </w:p>
          <w:p w:rsidR="009B3A0E" w:rsidRPr="001661DF" w:rsidRDefault="009B3A0E" w:rsidP="009B3A0E">
            <w:pPr>
              <w:tabs>
                <w:tab w:val="right" w:leader="underscore" w:pos="9356"/>
              </w:tabs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Наименование работодателя/ бизнеса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ab/>
            </w:r>
          </w:p>
          <w:p w:rsidR="009B3A0E" w:rsidRDefault="009B3A0E" w:rsidP="009B3A0E">
            <w:pPr>
              <w:tabs>
                <w:tab w:val="left" w:pos="9214"/>
              </w:tabs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ИНН работодателя/ бизнеса_________________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______________</w:t>
            </w:r>
            <w:r w:rsidRPr="00821AC4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Телефон работодателя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+7__________________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Тип занятости: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67963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По найму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44491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ИП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6193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Владелец/ Совладелец организации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88355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Пенсионер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0488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Частная практика</w:t>
            </w:r>
          </w:p>
          <w:p w:rsidR="009B3A0E" w:rsidRPr="00F9250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Трудовой стаж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за последние 5 лет:</w:t>
            </w:r>
            <w:r w:rsidRPr="00F9250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113514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9250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0-12мес.;</w:t>
            </w:r>
            <w:r w:rsidRPr="00F9250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150154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9250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1-3 года; </w:t>
            </w: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1822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9250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3-5 лет</w:t>
            </w:r>
            <w:r w:rsidRPr="00F9250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.</w:t>
            </w:r>
          </w:p>
          <w:p w:rsidR="009B3A0E" w:rsidRPr="001661DF" w:rsidRDefault="009B3A0E" w:rsidP="009B3A0E">
            <w:pPr>
              <w:spacing w:after="0" w:line="240" w:lineRule="auto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Дата трудоустройства 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текущее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мест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о работы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«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___</w:t>
            </w: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__»______________ _____г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.</w:t>
            </w:r>
          </w:p>
          <w:p w:rsidR="009B3A0E" w:rsidRPr="001661DF" w:rsidRDefault="009B3A0E" w:rsidP="009B3A0E">
            <w:pPr>
              <w:tabs>
                <w:tab w:val="right" w:leader="underscore" w:pos="9356"/>
              </w:tabs>
              <w:spacing w:after="0" w:line="240" w:lineRule="auto"/>
              <w:ind w:right="-427"/>
              <w:rPr>
                <w:rFonts w:ascii="Tahoma" w:hAnsi="Tahoma" w:cs="Tahoma"/>
                <w:b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Должность</w:t>
            </w:r>
            <w:r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ab/>
            </w:r>
          </w:p>
        </w:tc>
      </w:tr>
    </w:tbl>
    <w:p w:rsidR="009B3A0E" w:rsidRPr="001661DF" w:rsidRDefault="009B3A0E" w:rsidP="009B3A0E">
      <w:pPr>
        <w:tabs>
          <w:tab w:val="right" w:leader="underscore" w:pos="9356"/>
        </w:tabs>
        <w:spacing w:after="0" w:line="240" w:lineRule="auto"/>
        <w:ind w:right="-425"/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  <w:t>В случае учета дохода от сдачи недвижимости в аренду:</w:t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Вид недвижимости, сдаваемой в аренду: </w:t>
      </w:r>
      <w:r w:rsidRPr="001661DF">
        <w:rPr>
          <w:rFonts w:ascii="Tahoma" w:hAnsi="Tahoma" w:cs="Tahoma"/>
          <w:b/>
          <w:sz w:val="18"/>
          <w:szCs w:val="18"/>
        </w:rPr>
        <w:fldChar w:fldCharType="begin">
          <w:ffData>
            <w:name w:val="Флажок529"/>
            <w:enabled/>
            <w:calcOnExit w:val="0"/>
            <w:checkBox>
              <w:sizeAuto/>
              <w:default w:val="0"/>
            </w:checkBox>
          </w:ffData>
        </w:fldChar>
      </w:r>
      <w:r w:rsidRPr="001661DF">
        <w:rPr>
          <w:rFonts w:ascii="Tahoma" w:hAnsi="Tahoma" w:cs="Tahoma"/>
          <w:b/>
          <w:sz w:val="18"/>
          <w:szCs w:val="18"/>
        </w:rPr>
        <w:instrText xml:space="preserve"> FORMCHECKBOX </w:instrText>
      </w: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  <w:fldChar w:fldCharType="separate"/>
      </w:r>
      <w:r w:rsidRPr="001661DF">
        <w:rPr>
          <w:rFonts w:ascii="Tahoma" w:hAnsi="Tahoma" w:cs="Tahoma"/>
          <w:b/>
          <w:sz w:val="18"/>
          <w:szCs w:val="18"/>
        </w:rPr>
        <w:fldChar w:fldCharType="end"/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квартира; </w:t>
      </w:r>
      <w:r w:rsidRPr="001661DF">
        <w:rPr>
          <w:rFonts w:ascii="Tahoma" w:hAnsi="Tahoma" w:cs="Tahoma"/>
          <w:b/>
          <w:sz w:val="18"/>
          <w:szCs w:val="18"/>
        </w:rPr>
        <w:fldChar w:fldCharType="begin">
          <w:ffData>
            <w:name w:val="Флажок529"/>
            <w:enabled/>
            <w:calcOnExit w:val="0"/>
            <w:checkBox>
              <w:sizeAuto/>
              <w:default w:val="0"/>
            </w:checkBox>
          </w:ffData>
        </w:fldChar>
      </w:r>
      <w:r w:rsidRPr="001661DF">
        <w:rPr>
          <w:rFonts w:ascii="Tahoma" w:hAnsi="Tahoma" w:cs="Tahoma"/>
          <w:b/>
          <w:sz w:val="18"/>
          <w:szCs w:val="18"/>
        </w:rPr>
        <w:instrText xml:space="preserve"> FORMCHECKBOX </w:instrText>
      </w: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  <w:fldChar w:fldCharType="separate"/>
      </w:r>
      <w:r w:rsidRPr="001661DF">
        <w:rPr>
          <w:rFonts w:ascii="Tahoma" w:hAnsi="Tahoma" w:cs="Tahoma"/>
          <w:b/>
          <w:sz w:val="18"/>
          <w:szCs w:val="18"/>
        </w:rPr>
        <w:fldChar w:fldCharType="end"/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комната; </w:t>
      </w:r>
      <w:r w:rsidRPr="001661DF">
        <w:rPr>
          <w:rFonts w:ascii="Tahoma" w:hAnsi="Tahoma" w:cs="Tahoma"/>
          <w:b/>
          <w:sz w:val="18"/>
          <w:szCs w:val="18"/>
        </w:rPr>
        <w:fldChar w:fldCharType="begin">
          <w:ffData>
            <w:name w:val="Флажок529"/>
            <w:enabled/>
            <w:calcOnExit w:val="0"/>
            <w:checkBox>
              <w:sizeAuto/>
              <w:default w:val="0"/>
            </w:checkBox>
          </w:ffData>
        </w:fldChar>
      </w:r>
      <w:r w:rsidRPr="001661DF">
        <w:rPr>
          <w:rFonts w:ascii="Tahoma" w:hAnsi="Tahoma" w:cs="Tahoma"/>
          <w:b/>
          <w:sz w:val="18"/>
          <w:szCs w:val="18"/>
        </w:rPr>
        <w:instrText xml:space="preserve"> FORMCHECKBOX </w:instrText>
      </w: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  <w:fldChar w:fldCharType="separate"/>
      </w:r>
      <w:r w:rsidRPr="001661DF">
        <w:rPr>
          <w:rFonts w:ascii="Tahoma" w:hAnsi="Tahoma" w:cs="Tahoma"/>
          <w:b/>
          <w:sz w:val="18"/>
          <w:szCs w:val="18"/>
        </w:rPr>
        <w:fldChar w:fldCharType="end"/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дом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; </w:t>
      </w:r>
      <w:r w:rsidRPr="001661DF">
        <w:rPr>
          <w:rFonts w:ascii="Tahoma" w:hAnsi="Tahoma" w:cs="Tahoma"/>
          <w:b/>
          <w:sz w:val="18"/>
          <w:szCs w:val="18"/>
        </w:rPr>
        <w:fldChar w:fldCharType="begin">
          <w:ffData>
            <w:name w:val="Флажок529"/>
            <w:enabled/>
            <w:calcOnExit w:val="0"/>
            <w:checkBox>
              <w:sizeAuto/>
              <w:default w:val="0"/>
            </w:checkBox>
          </w:ffData>
        </w:fldChar>
      </w:r>
      <w:r w:rsidRPr="001661DF">
        <w:rPr>
          <w:rFonts w:ascii="Tahoma" w:hAnsi="Tahoma" w:cs="Tahoma"/>
          <w:b/>
          <w:sz w:val="18"/>
          <w:szCs w:val="18"/>
        </w:rPr>
        <w:instrText xml:space="preserve"> FORMCHECKBOX </w:instrText>
      </w: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  <w:fldChar w:fldCharType="separate"/>
      </w:r>
      <w:r w:rsidRPr="001661DF">
        <w:rPr>
          <w:rFonts w:ascii="Tahoma" w:hAnsi="Tahoma" w:cs="Tahoma"/>
          <w:b/>
          <w:sz w:val="18"/>
          <w:szCs w:val="18"/>
        </w:rPr>
        <w:fldChar w:fldCharType="end"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8B1244">
        <w:rPr>
          <w:rFonts w:ascii="Tahoma" w:hAnsi="Tahoma" w:cs="Tahoma"/>
          <w:noProof/>
          <w:color w:val="2F444E"/>
          <w:sz w:val="18"/>
          <w:szCs w:val="18"/>
          <w:lang w:eastAsia="ru-RU"/>
        </w:rPr>
        <w:t>иное(указать)___________</w:t>
      </w:r>
    </w:p>
    <w:p w:rsidR="009B3A0E" w:rsidRPr="001661DF" w:rsidRDefault="009B3A0E" w:rsidP="009B3A0E">
      <w:pPr>
        <w:spacing w:after="0" w:line="240" w:lineRule="auto"/>
        <w:ind w:right="-425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доля в собственности _____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__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общая площадь ______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м</w:t>
      </w:r>
      <w:r w:rsidRPr="001661DF">
        <w:rPr>
          <w:rFonts w:ascii="Tahoma" w:hAnsi="Tahoma" w:cs="Tahoma"/>
          <w:noProof/>
          <w:color w:val="2F444E"/>
          <w:sz w:val="18"/>
          <w:szCs w:val="18"/>
          <w:vertAlign w:val="superscript"/>
          <w:lang w:eastAsia="ru-RU"/>
        </w:rPr>
        <w:t xml:space="preserve">2 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количество комнат (при наличии) ___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______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шт.</w:t>
      </w:r>
    </w:p>
    <w:p w:rsidR="009B3A0E" w:rsidRPr="001661DF" w:rsidRDefault="009B3A0E" w:rsidP="009B3A0E">
      <w:pPr>
        <w:tabs>
          <w:tab w:val="right" w:leader="underscore" w:pos="9356"/>
        </w:tabs>
        <w:spacing w:after="0" w:line="240" w:lineRule="auto"/>
        <w:ind w:right="-425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Адрес недвижимости, сдаваемой в аренду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tabs>
          <w:tab w:val="right" w:leader="underscore" w:pos="9356"/>
        </w:tabs>
        <w:spacing w:after="0" w:line="240" w:lineRule="auto"/>
        <w:ind w:right="-425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345AE7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</w:pPr>
      <w:r w:rsidRPr="00345AE7"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  <w:t>Подпись:</w:t>
      </w:r>
    </w:p>
    <w:p w:rsidR="009B3A0E" w:rsidRPr="001661DF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Заемщик 1 _______________________________ Заемщик 2</w:t>
      </w:r>
      <w:bookmarkStart w:id="2" w:name="_GoBack"/>
      <w:bookmarkEnd w:id="2"/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B3A0E" w:rsidRPr="001661DF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ahoma" w:hAnsi="Tahoma" w:cs="Tahoma"/>
          <w:color w:val="2F444E"/>
          <w:sz w:val="18"/>
          <w:szCs w:val="18"/>
        </w:rPr>
      </w:pPr>
    </w:p>
    <w:p w:rsidR="004972E1" w:rsidRDefault="009B3A0E" w:rsidP="009B3A0E">
      <w:pPr>
        <w:tabs>
          <w:tab w:val="right" w:leader="underscore" w:pos="9356"/>
        </w:tabs>
        <w:spacing w:after="0" w:line="360" w:lineRule="auto"/>
      </w:pPr>
      <w:r w:rsidRPr="001661DF">
        <w:rPr>
          <w:rFonts w:ascii="Tahoma" w:hAnsi="Tahoma" w:cs="Tahoma"/>
          <w:color w:val="2F444E"/>
          <w:sz w:val="18"/>
          <w:szCs w:val="18"/>
        </w:rPr>
        <w:t>Заемщик 3 _______________________________ Заемщик 4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sectPr w:rsidR="004972E1" w:rsidSect="009B3A0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0E"/>
    <w:rsid w:val="004972E1"/>
    <w:rsid w:val="009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0A52C4-F772-4992-80D6-FBC5714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A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B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9B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ACF0.11BDD8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DOMRF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Бальян Надежда Николаевна</dc:creator>
  <cp:keywords/>
  <dc:description/>
  <cp:lastModifiedBy>Бальян Надежда Николаевна</cp:lastModifiedBy>
  <cp:revision>1</cp:revision>
  <dcterms:created xsi:type="dcterms:W3CDTF">2022-01-14T06:59:00Z</dcterms:created>
  <dcterms:modified xsi:type="dcterms:W3CDTF">2022-01-14T07:03:00Z</dcterms:modified>
</cp:coreProperties>
</file>